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A60C0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81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0681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2021-02-24T11:08:00Z</dcterms:modified>
</cp:coreProperties>
</file>